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EF" w:rsidRPr="000869DE" w:rsidRDefault="000869DE">
      <w:pPr>
        <w:rPr>
          <w:rFonts w:ascii="Curlz MT" w:hAnsi="Curlz MT"/>
          <w:b/>
          <w:sz w:val="32"/>
          <w:szCs w:val="32"/>
        </w:rPr>
      </w:pPr>
      <w:r w:rsidRPr="000869DE">
        <w:rPr>
          <w:rFonts w:ascii="Curlz MT" w:hAnsi="Curlz MT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-438150</wp:posOffset>
            </wp:positionV>
            <wp:extent cx="1019175" cy="971550"/>
            <wp:effectExtent l="19050" t="0" r="9525" b="0"/>
            <wp:wrapNone/>
            <wp:docPr id="1" name="Picture 1" descr="http://ts1.mm.bing.net/th?&amp;id=HN.60800755379850523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0755379850523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221" w:rsidRPr="000869DE">
        <w:rPr>
          <w:rFonts w:ascii="Curlz MT" w:hAnsi="Curlz MT"/>
          <w:b/>
          <w:sz w:val="32"/>
          <w:szCs w:val="32"/>
        </w:rPr>
        <w:t xml:space="preserve">Green Screen by </w:t>
      </w:r>
      <w:proofErr w:type="spellStart"/>
      <w:r w:rsidR="007C4221" w:rsidRPr="000869DE">
        <w:rPr>
          <w:rFonts w:ascii="Curlz MT" w:hAnsi="Curlz MT"/>
          <w:b/>
          <w:sz w:val="32"/>
          <w:szCs w:val="32"/>
        </w:rPr>
        <w:t>DoInk</w:t>
      </w:r>
      <w:proofErr w:type="spellEnd"/>
    </w:p>
    <w:p w:rsidR="007C4221" w:rsidRDefault="007C4221"/>
    <w:p w:rsidR="007C4221" w:rsidRDefault="007C4221" w:rsidP="007C4221">
      <w:pPr>
        <w:pStyle w:val="ListParagraph"/>
        <w:numPr>
          <w:ilvl w:val="0"/>
          <w:numId w:val="1"/>
        </w:numPr>
      </w:pPr>
      <w:r>
        <w:t>Obtain a green screen, fabric or Green table cloth.</w:t>
      </w:r>
    </w:p>
    <w:p w:rsidR="007C4221" w:rsidRDefault="007C4221" w:rsidP="007C4221">
      <w:pPr>
        <w:pStyle w:val="ListParagraph"/>
        <w:numPr>
          <w:ilvl w:val="0"/>
          <w:numId w:val="1"/>
        </w:numPr>
      </w:pPr>
      <w:r>
        <w:t>Save an image to the camera roll for your background.</w:t>
      </w:r>
    </w:p>
    <w:p w:rsidR="007C4221" w:rsidRDefault="007C4221" w:rsidP="007C4221">
      <w:pPr>
        <w:pStyle w:val="ListParagraph"/>
        <w:numPr>
          <w:ilvl w:val="0"/>
          <w:numId w:val="1"/>
        </w:numPr>
      </w:pPr>
      <w:r>
        <w:t xml:space="preserve">Record a video using the camera on the </w:t>
      </w:r>
      <w:proofErr w:type="spellStart"/>
      <w:r>
        <w:t>iPad</w:t>
      </w:r>
      <w:proofErr w:type="spellEnd"/>
      <w:r>
        <w:t xml:space="preserve"> with the green screen as your background.</w:t>
      </w:r>
    </w:p>
    <w:p w:rsidR="007C4221" w:rsidRDefault="007C4221" w:rsidP="007C4221">
      <w:pPr>
        <w:pStyle w:val="ListParagraph"/>
        <w:numPr>
          <w:ilvl w:val="0"/>
          <w:numId w:val="1"/>
        </w:numPr>
      </w:pPr>
      <w:r>
        <w:t>Open the Green screen app.</w:t>
      </w:r>
    </w:p>
    <w:p w:rsidR="007C4221" w:rsidRDefault="007C4221" w:rsidP="007C4221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6.95pt;margin-top:317.1pt;width:186.35pt;height:110.6pt;z-index:251664384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7C4221" w:rsidRDefault="000869DE">
                  <w:r w:rsidRPr="000869DE">
                    <w:rPr>
                      <w:b/>
                    </w:rPr>
                    <w:t>Middle</w:t>
                  </w:r>
                  <w:r>
                    <w:t>-</w:t>
                  </w:r>
                  <w:r w:rsidR="007C4221">
                    <w:t xml:space="preserve">This is where you add the videos.  You can’t edit videos in this app, but can if imported to </w:t>
                  </w:r>
                  <w:proofErr w:type="spellStart"/>
                  <w:r w:rsidR="007C4221">
                    <w:t>iMovie</w:t>
                  </w:r>
                  <w:proofErr w:type="spellEnd"/>
                  <w:r w:rsidR="007C4221">
                    <w:t xml:space="preserve">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358.9pt;margin-top:100.35pt;width:142.85pt;height:99pt;z-index:25166131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C4221" w:rsidRDefault="000869DE">
                  <w:r w:rsidRPr="000869DE">
                    <w:rPr>
                      <w:b/>
                    </w:rPr>
                    <w:t>Top</w:t>
                  </w:r>
                  <w:r>
                    <w:t xml:space="preserve">- </w:t>
                  </w:r>
                  <w:r w:rsidR="007C4221">
                    <w:t xml:space="preserve">This is where students can put animation that they created using the </w:t>
                  </w:r>
                  <w:proofErr w:type="spellStart"/>
                  <w:r w:rsidR="007C4221">
                    <w:t>DoInk</w:t>
                  </w:r>
                  <w:proofErr w:type="spellEnd"/>
                  <w:r w:rsidR="007C4221">
                    <w:t xml:space="preserve"> animation app.  This is an advanced feature to play with later.</w:t>
                  </w:r>
                </w:p>
              </w:txbxContent>
            </v:textbox>
          </v:shape>
        </w:pict>
      </w:r>
      <w:r>
        <w:t>A</w:t>
      </w:r>
      <w:r w:rsidR="000869DE">
        <w:t>dd</w:t>
      </w:r>
      <w:r>
        <w:t xml:space="preserve"> videos, pictures and animation</w:t>
      </w:r>
      <w:r w:rsidR="000869DE">
        <w:t>.  Note keep videos to less than 3 minutes.  Makes it much easier for uploading and editing purposes.</w:t>
      </w:r>
    </w:p>
    <w:p w:rsidR="000869DE" w:rsidRDefault="000869DE" w:rsidP="007C4221">
      <w:pPr>
        <w:pStyle w:val="ListParagraph"/>
        <w:numPr>
          <w:ilvl w:val="0"/>
          <w:numId w:val="1"/>
        </w:numPr>
      </w:pPr>
      <w:r>
        <w:t xml:space="preserve">Upload to camera roll.  </w:t>
      </w:r>
    </w:p>
    <w:p w:rsidR="000869DE" w:rsidRDefault="000869DE" w:rsidP="007C422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510540</wp:posOffset>
            </wp:positionV>
            <wp:extent cx="3743325" cy="2800350"/>
            <wp:effectExtent l="19050" t="0" r="9525" b="0"/>
            <wp:wrapNone/>
            <wp:docPr id="4" name="Picture 4" descr="http://a3.mzstatic.com/us/r30/Purple4/v4/f9/92/b4/f992b44a-18d1-4ad2-8d80-84f60f6840ca/screen48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3.mzstatic.com/us/r30/Purple4/v4/f9/92/b4/f992b44a-18d1-4ad2-8d80-84f60f6840ca/screen480x48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Edit in </w:t>
      </w:r>
      <w:proofErr w:type="spellStart"/>
      <w:r>
        <w:t>iMovie</w:t>
      </w:r>
      <w:proofErr w:type="spellEnd"/>
      <w:r>
        <w:t>.  Add text, music or combine videos.  Can put into other apps such as Book Creator and Keynote.</w:t>
      </w:r>
    </w:p>
    <w:p w:rsidR="000869DE" w:rsidRDefault="000869DE" w:rsidP="000869DE"/>
    <w:p w:rsidR="000869DE" w:rsidRDefault="000869DE" w:rsidP="000869DE"/>
    <w:p w:rsidR="000869DE" w:rsidRDefault="000869DE" w:rsidP="000869DE">
      <w:pPr>
        <w:tabs>
          <w:tab w:val="left" w:pos="7950"/>
        </w:tabs>
      </w:pPr>
      <w:r>
        <w:tab/>
      </w:r>
    </w:p>
    <w:p w:rsidR="000869DE" w:rsidRDefault="000869DE" w:rsidP="000869DE"/>
    <w:p w:rsidR="000869DE" w:rsidRDefault="000869DE" w:rsidP="000869D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7pt;margin-top:21.3pt;width:63.75pt;height:58.5pt;flip:x;z-index:251658240" o:connectortype="straight">
            <v:stroke endarrow="block"/>
          </v:shape>
        </w:pict>
      </w:r>
    </w:p>
    <w:p w:rsidR="000869DE" w:rsidRDefault="000869DE" w:rsidP="000869DE"/>
    <w:p w:rsidR="000869DE" w:rsidRDefault="000869DE" w:rsidP="000869DE"/>
    <w:p w:rsidR="000869DE" w:rsidRDefault="000869DE" w:rsidP="000869DE">
      <w:r>
        <w:rPr>
          <w:noProof/>
        </w:rPr>
        <w:pict>
          <v:shape id="_x0000_s1036" type="#_x0000_t32" style="position:absolute;margin-left:-31.5pt;margin-top:3.5pt;width:217.5pt;height:141.75pt;flip:y;z-index:251667967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91.7pt;margin-top:19.25pt;width:67.2pt;height:48.5pt;flip:x y;z-index:251659264" o:connectortype="straight">
            <v:stroke endarrow="block"/>
          </v:shape>
        </w:pict>
      </w:r>
    </w:p>
    <w:p w:rsidR="000869DE" w:rsidRDefault="000869DE" w:rsidP="000869DE">
      <w:r>
        <w:rPr>
          <w:noProof/>
        </w:rPr>
        <w:pict>
          <v:shape id="_x0000_s1034" type="#_x0000_t32" style="position:absolute;margin-left:247.3pt;margin-top:13.75pt;width:36.95pt;height:37.85pt;flip:y;z-index:251667456" o:connectortype="straight">
            <v:stroke endarrow="block"/>
          </v:shape>
        </w:pict>
      </w:r>
    </w:p>
    <w:p w:rsidR="000869DE" w:rsidRDefault="000869DE" w:rsidP="000869DE"/>
    <w:p w:rsidR="000869DE" w:rsidRDefault="000869DE" w:rsidP="000869DE">
      <w:r>
        <w:rPr>
          <w:noProof/>
          <w:lang w:eastAsia="zh-TW"/>
        </w:rPr>
        <w:pict>
          <v:shape id="_x0000_s1033" type="#_x0000_t202" style="position:absolute;margin-left:93.3pt;margin-top:5.9pt;width:185.65pt;height:79.95pt;z-index:251666432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7C4221" w:rsidRDefault="000869DE">
                  <w:r w:rsidRPr="000869DE">
                    <w:rPr>
                      <w:b/>
                    </w:rPr>
                    <w:t>Bottom</w:t>
                  </w:r>
                  <w:r>
                    <w:t xml:space="preserve">-This is where </w:t>
                  </w:r>
                  <w:r w:rsidR="007C4221">
                    <w:t xml:space="preserve">you can put the background.  The easiest is a picture.  More </w:t>
                  </w:r>
                  <w:proofErr w:type="gramStart"/>
                  <w:r w:rsidR="007C4221">
                    <w:t>advanced ,</w:t>
                  </w:r>
                  <w:proofErr w:type="gramEnd"/>
                  <w:r w:rsidR="007C4221">
                    <w:t xml:space="preserve"> but possible is a video.  This will appear behind you.</w:t>
                  </w:r>
                  <w:r>
                    <w:t xml:space="preserve">  You can use multiple images even if the video does not change.</w:t>
                  </w:r>
                </w:p>
              </w:txbxContent>
            </v:textbox>
          </v:shape>
        </w:pict>
      </w:r>
    </w:p>
    <w:p w:rsidR="000869DE" w:rsidRDefault="000869DE" w:rsidP="000869DE"/>
    <w:p w:rsidR="000869DE" w:rsidRDefault="000869DE" w:rsidP="000869DE">
      <w:r>
        <w:rPr>
          <w:noProof/>
          <w:lang w:eastAsia="zh-TW"/>
        </w:rPr>
        <w:pict>
          <v:shape id="_x0000_s1037" type="#_x0000_t202" style="position:absolute;margin-left:-57pt;margin-top:21.8pt;width:111.2pt;height:49.1pt;z-index:251670528;mso-height-percent:200;mso-height-percent:200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fit-shape-to-text:t">
              <w:txbxContent>
                <w:p w:rsidR="000869DE" w:rsidRDefault="000869DE">
                  <w:r>
                    <w:t>Upload to camera roll.  Medium size works fine.</w:t>
                  </w:r>
                </w:p>
              </w:txbxContent>
            </v:textbox>
          </v:shape>
        </w:pict>
      </w:r>
    </w:p>
    <w:p w:rsidR="000869DE" w:rsidRDefault="000869DE" w:rsidP="000869DE"/>
    <w:p w:rsidR="000869DE" w:rsidRDefault="000869DE" w:rsidP="000869DE">
      <w:pPr>
        <w:jc w:val="center"/>
      </w:pPr>
    </w:p>
    <w:p w:rsidR="000869DE" w:rsidRDefault="000869DE" w:rsidP="000869DE">
      <w:pPr>
        <w:tabs>
          <w:tab w:val="left" w:pos="8220"/>
        </w:tabs>
      </w:pPr>
      <w:r>
        <w:tab/>
      </w:r>
    </w:p>
    <w:p w:rsidR="000869DE" w:rsidRDefault="000869DE" w:rsidP="000869DE"/>
    <w:p w:rsidR="000869DE" w:rsidRDefault="000869DE" w:rsidP="000869DE"/>
    <w:p w:rsidR="000869DE" w:rsidRDefault="000869DE" w:rsidP="000869DE"/>
    <w:sectPr w:rsidR="000869DE" w:rsidSect="00B9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4392"/>
    <w:multiLevelType w:val="hybridMultilevel"/>
    <w:tmpl w:val="911C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221"/>
    <w:rsid w:val="00062F81"/>
    <w:rsid w:val="000869DE"/>
    <w:rsid w:val="001E701B"/>
    <w:rsid w:val="001F7D2B"/>
    <w:rsid w:val="00335F6B"/>
    <w:rsid w:val="006B0266"/>
    <w:rsid w:val="00772CEE"/>
    <w:rsid w:val="007C4221"/>
    <w:rsid w:val="009D02C7"/>
    <w:rsid w:val="00AB1E83"/>
    <w:rsid w:val="00B25FE8"/>
    <w:rsid w:val="00B92EEF"/>
    <w:rsid w:val="00DC7CBB"/>
    <w:rsid w:val="00DE311F"/>
    <w:rsid w:val="00D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2"/>
        <o:r id="V:Rule12" type="connector" idref="#_x0000_s1034"/>
        <o:r id="V:Rule14" type="connector" idref="#_x0000_s1035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cgray</dc:creator>
  <cp:lastModifiedBy>cgray</cp:lastModifiedBy>
  <cp:revision>1</cp:revision>
  <dcterms:created xsi:type="dcterms:W3CDTF">2015-01-14T15:53:00Z</dcterms:created>
  <dcterms:modified xsi:type="dcterms:W3CDTF">2015-01-14T16:14:00Z</dcterms:modified>
</cp:coreProperties>
</file>